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0" w:type="dxa"/>
        <w:tblLayout w:type="fixed"/>
        <w:tblLook w:val="04A0" w:firstRow="1" w:lastRow="0" w:firstColumn="1" w:lastColumn="0" w:noHBand="0" w:noVBand="1"/>
      </w:tblPr>
      <w:tblGrid>
        <w:gridCol w:w="10000"/>
      </w:tblGrid>
      <w:tr w:rsidR="00621DC7" w:rsidTr="00621DC7">
        <w:trPr>
          <w:cantSplit/>
          <w:trHeight w:val="1072"/>
        </w:trPr>
        <w:tc>
          <w:tcPr>
            <w:tcW w:w="9998" w:type="dxa"/>
          </w:tcPr>
          <w:p w:rsidR="00621DC7" w:rsidRPr="00621DC7" w:rsidRDefault="00621DC7">
            <w:pPr>
              <w:pStyle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РОССИЙСКАЯ ФЕДЕРАЦИЯ       </w:t>
            </w:r>
          </w:p>
          <w:p w:rsidR="00621DC7" w:rsidRDefault="00621D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Благовещенский поселковый Совет депутатов</w:t>
            </w:r>
          </w:p>
          <w:p w:rsidR="00621DC7" w:rsidRDefault="00621D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Благовещенского района Алтайского края</w:t>
            </w:r>
          </w:p>
          <w:p w:rsidR="00621DC7" w:rsidRDefault="00621DC7">
            <w:pPr>
              <w:pStyle w:val="3"/>
              <w:rPr>
                <w:rFonts w:ascii="Arial" w:hAnsi="Arial" w:cs="Arial"/>
                <w:sz w:val="24"/>
                <w:szCs w:val="24"/>
              </w:rPr>
            </w:pPr>
          </w:p>
          <w:p w:rsidR="00621DC7" w:rsidRDefault="00621D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21DC7" w:rsidTr="00621DC7">
        <w:trPr>
          <w:cantSplit/>
          <w:trHeight w:val="1048"/>
        </w:trPr>
        <w:tc>
          <w:tcPr>
            <w:tcW w:w="9998" w:type="dxa"/>
            <w:hideMark/>
          </w:tcPr>
          <w:p w:rsidR="00621DC7" w:rsidRDefault="00621DC7">
            <w:pPr>
              <w:pStyle w:val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РЕШЕНИЕ  </w:t>
            </w:r>
          </w:p>
        </w:tc>
      </w:tr>
    </w:tbl>
    <w:p w:rsidR="00621DC7" w:rsidRDefault="00621DC7" w:rsidP="00621DC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30.06.2026                                                                                                 № 19</w:t>
      </w:r>
    </w:p>
    <w:p w:rsidR="00621DC7" w:rsidRDefault="00621DC7" w:rsidP="00621DC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р. п. Благовещенка</w:t>
      </w:r>
    </w:p>
    <w:p w:rsidR="00621DC7" w:rsidRDefault="00621DC7" w:rsidP="00621DC7">
      <w:pPr>
        <w:jc w:val="both"/>
        <w:rPr>
          <w:rFonts w:ascii="Arial" w:hAnsi="Arial" w:cs="Arial"/>
          <w:b/>
          <w:sz w:val="24"/>
          <w:szCs w:val="24"/>
        </w:rPr>
      </w:pPr>
    </w:p>
    <w:p w:rsidR="00621DC7" w:rsidRDefault="00621DC7" w:rsidP="00621DC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 признании утратившим силу решения Благовещенского поселкового Совета депутатов от 21.12.2021 № 55 «Об утверждении Положения о муниципальном жилищном контроле на территории муниципального образования Благовещенский поссовет Благовещенского района Алтайского края»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( </w:t>
      </w:r>
      <w:proofErr w:type="gramEnd"/>
      <w:r>
        <w:rPr>
          <w:rFonts w:ascii="Arial" w:hAnsi="Arial" w:cs="Arial"/>
          <w:b/>
          <w:sz w:val="24"/>
          <w:szCs w:val="24"/>
        </w:rPr>
        <w:t>в редакции решений БПСД от 25.06.2024 года № 19, от 22.01.2026 года № 4).</w:t>
      </w:r>
    </w:p>
    <w:p w:rsidR="00621DC7" w:rsidRDefault="00621DC7" w:rsidP="00621DC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621DC7" w:rsidRDefault="00621DC7" w:rsidP="00621DC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proofErr w:type="gramStart"/>
      <w:r>
        <w:rPr>
          <w:rFonts w:ascii="Arial" w:hAnsi="Arial" w:cs="Arial"/>
          <w:sz w:val="24"/>
          <w:szCs w:val="24"/>
        </w:rPr>
        <w:t xml:space="preserve">В соответствии с Федеральным законом от </w:t>
      </w:r>
      <w:r>
        <w:rPr>
          <w:rFonts w:ascii="Arial" w:hAnsi="Arial" w:cs="Arial"/>
          <w:sz w:val="24"/>
          <w:szCs w:val="24"/>
          <w:lang w:val="ru-RU"/>
        </w:rPr>
        <w:t>20.02.20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  <w:lang w:val="ru-RU"/>
        </w:rPr>
        <w:t>6</w:t>
      </w:r>
      <w:r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23</w:t>
      </w:r>
      <w:r>
        <w:rPr>
          <w:rFonts w:ascii="Arial" w:hAnsi="Arial" w:cs="Arial"/>
          <w:sz w:val="24"/>
          <w:szCs w:val="24"/>
        </w:rPr>
        <w:t xml:space="preserve">-ФЗ «О внесении изменений в </w:t>
      </w:r>
      <w:r>
        <w:rPr>
          <w:rFonts w:ascii="Arial" w:hAnsi="Arial" w:cs="Arial"/>
          <w:sz w:val="24"/>
          <w:szCs w:val="24"/>
          <w:lang w:val="ru-RU"/>
        </w:rPr>
        <w:t>отдельные законодательные акты Российской Федерации и признании утратившим силу подпункта “д” пункта 29 части 2 статьи 32 Федерального закона “Об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>, руководствуясь Уставом городского поселения Благовещенский поссовет Благовещенского района Алтайского края, Благовещенский поселковый Совет депутатов</w:t>
      </w:r>
      <w:proofErr w:type="gramEnd"/>
    </w:p>
    <w:p w:rsidR="00621DC7" w:rsidRDefault="00621DC7" w:rsidP="00621DC7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sz w:val="28"/>
          <w:szCs w:val="28"/>
        </w:rPr>
        <w:t xml:space="preserve"> </w:t>
      </w:r>
    </w:p>
    <w:p w:rsidR="00621DC7" w:rsidRDefault="00621DC7" w:rsidP="00621DC7">
      <w:pPr>
        <w:ind w:left="340" w:firstLine="3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РЕШИЛ:</w:t>
      </w:r>
    </w:p>
    <w:p w:rsidR="00621DC7" w:rsidRDefault="00621DC7" w:rsidP="00621DC7">
      <w:pPr>
        <w:ind w:left="340" w:hanging="340"/>
        <w:jc w:val="center"/>
        <w:rPr>
          <w:rFonts w:ascii="Arial" w:hAnsi="Arial" w:cs="Arial"/>
          <w:b/>
          <w:sz w:val="24"/>
          <w:szCs w:val="24"/>
        </w:rPr>
      </w:pPr>
    </w:p>
    <w:p w:rsidR="00621DC7" w:rsidRDefault="00621DC7" w:rsidP="00621DC7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1. Признать утратившим силу решение Благовещенского поселкового Совета депутатов от 21.12.2021 № 55 «Об утверждении Положения о муниципальном жилищном контроле на территории муниципального образования Благовещенский поссовет Благовещенского района Алтайского края» (в редакции решений БПСД от 25.06.2024 года № 19, от 22.01.2026 года № 4).</w:t>
      </w:r>
    </w:p>
    <w:p w:rsidR="00621DC7" w:rsidRDefault="00621DC7" w:rsidP="00621DC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     </w:t>
      </w:r>
    </w:p>
    <w:p w:rsidR="00621DC7" w:rsidRDefault="00621DC7" w:rsidP="00621DC7">
      <w:pPr>
        <w:pStyle w:val="pboth"/>
        <w:shd w:val="clear" w:color="auto" w:fill="FFFFFF"/>
        <w:spacing w:before="0" w:beforeAutospacing="0" w:after="300" w:afterAutospacing="0" w:line="293" w:lineRule="atLeast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    </w:t>
      </w:r>
      <w:r>
        <w:rPr>
          <w:rFonts w:ascii="Arial" w:hAnsi="Arial" w:cs="Arial"/>
        </w:rPr>
        <w:t xml:space="preserve">       2. Опубликовать настоящее решение в печатном издании «Сборник муниципальных правовых актов органов местного самоуправления муниципального образования Благовещенский поссовет Благовещенского района Алтайского края» и обнародовать на информационном стенде Администрации Благовещенского поссовета, информационном стенде с. Сухой Ракит. </w:t>
      </w:r>
    </w:p>
    <w:p w:rsidR="00621DC7" w:rsidRDefault="00621DC7" w:rsidP="00621D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постоянную комиссию депутатов по вопросам законности, правопорядка и местного самоуправления (Н. В. Мороз).</w:t>
      </w:r>
    </w:p>
    <w:p w:rsidR="00621DC7" w:rsidRDefault="00621DC7" w:rsidP="00621D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4. Настоящее решение вступает в силу с 1 сентября 2026 года.</w:t>
      </w:r>
    </w:p>
    <w:p w:rsidR="00621DC7" w:rsidRDefault="00621DC7" w:rsidP="00621D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621DC7" w:rsidRDefault="00621DC7" w:rsidP="00621DC7">
      <w:pPr>
        <w:jc w:val="both"/>
        <w:rPr>
          <w:rFonts w:ascii="Arial" w:hAnsi="Arial" w:cs="Arial"/>
          <w:sz w:val="24"/>
          <w:szCs w:val="24"/>
        </w:rPr>
      </w:pPr>
    </w:p>
    <w:p w:rsidR="00621DC7" w:rsidRDefault="00621DC7" w:rsidP="00621D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Глава поссовета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             С.Н. Изотов</w:t>
      </w:r>
    </w:p>
    <w:p w:rsidR="00621DC7" w:rsidRDefault="00621DC7" w:rsidP="00621DC7">
      <w:pPr>
        <w:rPr>
          <w:rFonts w:ascii="Arial" w:hAnsi="Arial" w:cs="Arial"/>
          <w:b/>
          <w:sz w:val="24"/>
          <w:szCs w:val="24"/>
        </w:rPr>
      </w:pPr>
    </w:p>
    <w:p w:rsidR="008D24D7" w:rsidRDefault="008D24D7">
      <w:bookmarkStart w:id="0" w:name="_GoBack"/>
      <w:bookmarkEnd w:id="0"/>
    </w:p>
    <w:sectPr w:rsidR="008D2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8C"/>
    <w:rsid w:val="00621DC7"/>
    <w:rsid w:val="008D24D7"/>
    <w:rsid w:val="00C7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1DC7"/>
    <w:pPr>
      <w:keepNext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unhideWhenUsed/>
    <w:qFormat/>
    <w:rsid w:val="00621DC7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1DC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21D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pboth">
    <w:name w:val="pboth"/>
    <w:basedOn w:val="a"/>
    <w:rsid w:val="00621DC7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621DC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1DC7"/>
    <w:pPr>
      <w:keepNext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unhideWhenUsed/>
    <w:qFormat/>
    <w:rsid w:val="00621DC7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1DC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21D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pboth">
    <w:name w:val="pboth"/>
    <w:basedOn w:val="a"/>
    <w:rsid w:val="00621DC7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621DC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2026-07-02T02:09:00Z</dcterms:created>
  <dcterms:modified xsi:type="dcterms:W3CDTF">2026-07-02T02:09:00Z</dcterms:modified>
</cp:coreProperties>
</file>